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AD0FD3" w:rsidP="00FE3A0E">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E023B">
              <w:rPr>
                <w:rFonts w:asciiTheme="majorHAnsi" w:hAnsiTheme="majorHAnsi" w:cstheme="majorHAnsi"/>
                <w:b/>
                <w:bCs/>
                <w:color w:val="000000"/>
                <w:sz w:val="26"/>
                <w:szCs w:val="26"/>
                <w:lang w:val="en-US" w:eastAsia="ja-JP"/>
              </w:rPr>
              <w:t>KHOA HỌC CƠ BẢN</w:t>
            </w:r>
            <w:r w:rsidR="00545FE4"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AD0FD3" w:rsidP="00452388">
            <w:pPr>
              <w:spacing w:before="120" w:after="0" w:line="234" w:lineRule="atLeast"/>
              <w:jc w:val="center"/>
              <w:rPr>
                <w:rFonts w:asciiTheme="majorHAnsi" w:eastAsia="Times New Roman" w:hAnsiTheme="majorHAnsi" w:cstheme="majorHAnsi"/>
                <w:color w:val="000000"/>
                <w:sz w:val="26"/>
                <w:szCs w:val="26"/>
                <w:lang w:eastAsia="vi-VN"/>
              </w:rPr>
            </w:pPr>
            <w:r w:rsidRPr="00AD0FD3">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AD0FD3">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43486">
        <w:rPr>
          <w:rFonts w:asciiTheme="majorHAnsi" w:hAnsiTheme="majorHAnsi" w:cstheme="majorHAnsi"/>
          <w:color w:val="000000"/>
          <w:sz w:val="26"/>
          <w:szCs w:val="26"/>
          <w:lang w:val="en-US" w:eastAsia="ja-JP"/>
        </w:rPr>
        <w:t>Trần Thị Ánh Tuyết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2688B" w:rsidRPr="0092688B">
        <w:rPr>
          <w:rFonts w:asciiTheme="majorHAnsi" w:hAnsiTheme="majorHAnsi" w:cstheme="majorHAnsi" w:hint="eastAsia"/>
          <w:color w:val="000000"/>
          <w:sz w:val="26"/>
          <w:szCs w:val="26"/>
          <w:lang w:eastAsia="ja-JP"/>
        </w:rPr>
        <w:t>Khoa Khoa Học Cơ Bản</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743486">
        <w:rPr>
          <w:rFonts w:asciiTheme="majorHAnsi" w:eastAsia="Times New Roman" w:hAnsiTheme="majorHAnsi" w:cstheme="majorHAnsi"/>
          <w:color w:val="000000"/>
          <w:sz w:val="24"/>
          <w:szCs w:val="24"/>
          <w:lang w:val="en-US" w:eastAsia="vi-VN"/>
        </w:rPr>
        <w:t>: Trung cấp</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92688B" w:rsidRPr="0092688B">
        <w:rPr>
          <w:rFonts w:asciiTheme="majorHAnsi" w:hAnsiTheme="majorHAnsi" w:cstheme="majorHAnsi" w:hint="eastAsia"/>
          <w:color w:val="000000"/>
          <w:sz w:val="26"/>
          <w:szCs w:val="26"/>
          <w:lang w:eastAsia="ja-JP"/>
        </w:rPr>
        <w:t>Lý thuyết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20</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839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EA40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C6F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C6FF0" w:rsidRDefault="004C6FF0"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color w:val="000000"/>
                <w:sz w:val="24"/>
                <w:szCs w:val="24"/>
                <w:lang w:val="en-US" w:eastAsia="ja-JP"/>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1-3</w:t>
            </w:r>
            <w:r w:rsidR="004C6FF0">
              <w:rPr>
                <w:rFonts w:asciiTheme="majorHAnsi" w:eastAsia="Times New Roman" w:hAnsiTheme="majorHAnsi" w:cstheme="majorHAnsi"/>
                <w:color w:val="000000"/>
                <w:sz w:val="24"/>
                <w:szCs w:val="24"/>
                <w:lang w:eastAsia="vi-VN"/>
              </w:rPr>
              <w:t>-</w:t>
            </w:r>
            <w:r>
              <w:rPr>
                <w:rFonts w:asciiTheme="majorHAnsi" w:hAnsiTheme="majorHAnsi" w:cstheme="majorHAnsi"/>
                <w:color w:val="000000"/>
                <w:sz w:val="24"/>
                <w:szCs w:val="24"/>
                <w:lang w:val="en-US" w:eastAsia="ja-JP"/>
              </w:rPr>
              <w:t>1</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D1507B" w:rsidRPr="0081480E"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4</w:t>
            </w:r>
            <w:r w:rsidR="002648C4">
              <w:rPr>
                <w:rFonts w:asciiTheme="majorHAnsi" w:hAnsiTheme="majorHAnsi" w:cstheme="majorHAnsi"/>
                <w:color w:val="000000"/>
                <w:sz w:val="24"/>
                <w:szCs w:val="24"/>
                <w:lang w:val="en-US"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D1507B" w:rsidRDefault="00D1507B" w:rsidP="00D1507B">
            <w:pPr>
              <w:spacing w:before="120" w:after="0" w:line="234" w:lineRule="atLeast"/>
              <w:jc w:val="center"/>
              <w:rPr>
                <w:rFonts w:asciiTheme="majorHAnsi" w:hAnsiTheme="majorHAnsi" w:cstheme="majorHAnsi"/>
                <w:color w:val="000000"/>
                <w:sz w:val="24"/>
                <w:szCs w:val="24"/>
                <w:lang w:val="en-US" w:eastAsia="ja-JP"/>
              </w:rPr>
            </w:pPr>
            <w:r>
              <w:rPr>
                <w:rFonts w:asciiTheme="majorHAnsi" w:eastAsia="Times New Roman" w:hAnsiTheme="majorHAnsi" w:cstheme="majorHAnsi"/>
                <w:color w:val="000000"/>
                <w:sz w:val="24"/>
                <w:szCs w:val="24"/>
                <w:lang w:val="en-US" w:eastAsia="vi-VN"/>
              </w:rPr>
              <w:t>Chứng chỉ Sư phạm dạy nghề</w:t>
            </w:r>
          </w:p>
          <w:p w:rsidR="00545FE4" w:rsidRPr="00D1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545FE4"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HK I</w:t>
            </w:r>
          </w:p>
          <w:p w:rsidR="00D1507B" w:rsidRP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Xây dựng chương trình, biên soạn giáo </w:t>
            </w:r>
            <w:r w:rsidRPr="005B7F0A">
              <w:rPr>
                <w:rFonts w:asciiTheme="majorHAnsi" w:eastAsia="Times New Roman" w:hAnsiTheme="majorHAnsi" w:cstheme="majorHAnsi"/>
                <w:color w:val="000000"/>
                <w:sz w:val="24"/>
                <w:szCs w:val="24"/>
                <w:lang w:eastAsia="vi-VN"/>
              </w:rPr>
              <w:lastRenderedPageBreak/>
              <w:t>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2648C4">
            <w:pPr>
              <w:spacing w:before="120" w:after="0" w:line="234" w:lineRule="atLeast"/>
              <w:rPr>
                <w:rFonts w:asciiTheme="majorHAnsi" w:eastAsia="Times New Roman" w:hAnsiTheme="majorHAnsi" w:cstheme="majorHAnsi"/>
                <w:color w:val="000000"/>
                <w:sz w:val="24"/>
                <w:szCs w:val="24"/>
                <w:lang w:val="en-US" w:eastAsia="vi-VN"/>
              </w:rPr>
            </w:pP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2648C4" w:rsidRP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Đề cương chi tiết Vật lí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lastRenderedPageBreak/>
              <w:br w:type="page"/>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452388">
            <w:pPr>
              <w:spacing w:before="120" w:after="0" w:line="234" w:lineRule="atLeast"/>
              <w:jc w:val="center"/>
              <w:rPr>
                <w:rFonts w:asciiTheme="majorHAnsi" w:hAnsiTheme="majorHAnsi" w:cstheme="majorHAnsi"/>
                <w:color w:val="000000"/>
                <w:sz w:val="24"/>
                <w:szCs w:val="24"/>
                <w:lang w:val="en-US" w:eastAsia="ja-JP"/>
              </w:rPr>
            </w:pPr>
            <w:r w:rsidRPr="005B7F0A">
              <w:rPr>
                <w:rFonts w:asciiTheme="majorHAnsi" w:eastAsia="Times New Roman" w:hAnsiTheme="majorHAnsi" w:cstheme="majorHAnsi"/>
                <w:color w:val="000000"/>
                <w:sz w:val="24"/>
                <w:szCs w:val="24"/>
                <w:lang w:eastAsia="vi-VN"/>
              </w:rPr>
              <w:t> </w:t>
            </w:r>
            <w:r w:rsidR="002648C4">
              <w:rPr>
                <w:rFonts w:asciiTheme="majorHAnsi" w:hAnsiTheme="majorHAnsi" w:cstheme="majorHAnsi"/>
                <w:color w:val="000000"/>
                <w:sz w:val="24"/>
                <w:szCs w:val="24"/>
                <w:lang w:val="en-US"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2648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648C4" w:rsidRPr="002648C4" w:rsidRDefault="002648C4" w:rsidP="003D7636">
            <w:pPr>
              <w:spacing w:before="120" w:after="0" w:line="234" w:lineRule="atLeast"/>
              <w:rPr>
                <w:rFonts w:asciiTheme="majorHAnsi" w:hAnsiTheme="majorHAnsi" w:cstheme="majorHAnsi"/>
                <w:color w:val="000000"/>
                <w:sz w:val="24"/>
                <w:szCs w:val="24"/>
                <w:lang w:val="en-US" w:eastAsia="ja-JP"/>
              </w:rPr>
            </w:pP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2648C4" w:rsidP="002648C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Phương pháp luận nghiên cứu khoa học Vật lý</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E23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E23EC"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81480E">
        <w:rPr>
          <w:rFonts w:asciiTheme="majorHAnsi" w:eastAsia="Times New Roman" w:hAnsiTheme="majorHAnsi" w:cstheme="majorHAnsi"/>
          <w:i/>
          <w:iCs/>
          <w:color w:val="000000"/>
          <w:sz w:val="24"/>
          <w:szCs w:val="24"/>
          <w:lang w:val="en-US" w:eastAsia="vi-VN"/>
        </w:rPr>
        <w:t>, ngày 28 tháng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D46F3F" w:rsidRPr="00FC3C66" w:rsidRDefault="00545FE4" w:rsidP="00FC3C66">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bookmarkStart w:id="3" w:name="loai_3_name"/>
    </w:p>
    <w:p w:rsidR="007D603C" w:rsidRDefault="0081480E" w:rsidP="00545FE4">
      <w:pPr>
        <w:rPr>
          <w:lang w:eastAsia="ja-JP"/>
        </w:rPr>
      </w:pPr>
      <w:r w:rsidRPr="0081480E">
        <w:rPr>
          <w:rFonts w:asciiTheme="majorHAnsi" w:hAnsiTheme="majorHAnsi" w:cstheme="majorHAnsi"/>
          <w:b/>
          <w:lang w:val="en-US"/>
        </w:rPr>
        <w:t xml:space="preserve">                           Trần Thị Ánh Tuyết</w:t>
      </w:r>
      <w:r w:rsidR="00545FE4">
        <w:br w:type="page"/>
      </w:r>
    </w:p>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AD0FD3"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2688B">
              <w:rPr>
                <w:rFonts w:asciiTheme="majorHAnsi" w:eastAsia="Times New Roman" w:hAnsiTheme="majorHAnsi" w:cstheme="majorHAnsi"/>
                <w:color w:val="000000"/>
                <w:sz w:val="26"/>
                <w:szCs w:val="26"/>
                <w:lang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92688B">
              <w:rPr>
                <w:rFonts w:asciiTheme="majorHAnsi" w:eastAsia="Times New Roman" w:hAnsiTheme="majorHAnsi" w:cstheme="majorHAnsi"/>
                <w:color w:val="000000"/>
                <w:sz w:val="26"/>
                <w:szCs w:val="26"/>
                <w:lang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F51EB2">
              <w:rPr>
                <w:rFonts w:asciiTheme="majorHAnsi" w:eastAsia="Times New Roman" w:hAnsiTheme="majorHAnsi" w:cstheme="majorHAnsi"/>
                <w:b/>
                <w:bCs/>
                <w:color w:val="000000"/>
                <w:sz w:val="26"/>
                <w:szCs w:val="26"/>
                <w:lang w:val="en-US" w:eastAsia="vi-VN"/>
              </w:rPr>
              <w:t>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AD0FD3" w:rsidP="00452388">
            <w:pPr>
              <w:spacing w:before="120" w:after="0" w:line="234" w:lineRule="atLeast"/>
              <w:jc w:val="center"/>
              <w:rPr>
                <w:rFonts w:asciiTheme="majorHAnsi" w:eastAsia="Times New Roman" w:hAnsiTheme="majorHAnsi" w:cstheme="majorHAnsi"/>
                <w:color w:val="000000"/>
                <w:sz w:val="26"/>
                <w:szCs w:val="26"/>
                <w:lang w:eastAsia="vi-VN"/>
              </w:rPr>
            </w:pPr>
            <w:r w:rsidRPr="00AD0FD3">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w:r>
            <w:r w:rsidRPr="00AD0FD3">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Trần Thị Ánh Tuyết</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2C02B8">
        <w:rPr>
          <w:rFonts w:asciiTheme="majorHAnsi" w:eastAsia="Times New Roman" w:hAnsiTheme="majorHAnsi" w:cstheme="majorHAnsi"/>
          <w:color w:val="000000"/>
          <w:sz w:val="26"/>
          <w:szCs w:val="26"/>
          <w:lang w:val="en-US" w:eastAsia="vi-VN"/>
        </w:rPr>
        <w:t>Trung cấp</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5C5C8B" w:rsidRPr="005C5C8B">
        <w:rPr>
          <w:rFonts w:asciiTheme="majorHAnsi" w:eastAsia="Times New Roman" w:hAnsiTheme="majorHAnsi" w:cstheme="majorHAnsi"/>
          <w:color w:val="000000"/>
          <w:sz w:val="26"/>
          <w:szCs w:val="26"/>
          <w:lang w:val="en-US" w:eastAsia="vi-VN"/>
        </w:rPr>
        <w:t>Lý Thuyết</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8357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573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3573A">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357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II: Cảm ứng Điện từ</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7: Tư Cảm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4E1E90" w:rsidRPr="004E1E90" w:rsidRDefault="004E0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w:t>
            </w:r>
            <w:r w:rsidR="004E1E90">
              <w:rPr>
                <w:rFonts w:asciiTheme="majorHAnsi" w:eastAsia="Times New Roman" w:hAnsiTheme="majorHAnsi" w:cstheme="majorHAnsi"/>
                <w:color w:val="000000"/>
                <w:sz w:val="24"/>
                <w:szCs w:val="24"/>
                <w:lang w:val="en-US" w:eastAsia="vi-VN"/>
              </w:rPr>
              <w:t>iáo án</w:t>
            </w:r>
            <w:r>
              <w:rPr>
                <w:rFonts w:asciiTheme="majorHAnsi" w:eastAsia="Times New Roman" w:hAnsiTheme="majorHAnsi" w:cstheme="majorHAnsi"/>
                <w:color w:val="000000"/>
                <w:sz w:val="24"/>
                <w:szCs w:val="24"/>
                <w:lang w:val="en-US" w:eastAsia="vi-VN"/>
              </w:rPr>
              <w:t xml:space="preserve"> lý thuyết</w:t>
            </w:r>
            <w:r w:rsidR="004E1E90">
              <w:rPr>
                <w:rFonts w:asciiTheme="majorHAnsi" w:eastAsia="Times New Roman" w:hAnsiTheme="majorHAnsi" w:cstheme="majorHAnsi"/>
                <w:color w:val="000000"/>
                <w:sz w:val="24"/>
                <w:szCs w:val="24"/>
                <w:lang w:val="en-US" w:eastAsia="vi-VN"/>
              </w:rPr>
              <w:t xml:space="preserve">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E6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4E63FD"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Đề cương chi tiết </w:t>
            </w:r>
            <w:r w:rsidR="004C6FF0">
              <w:rPr>
                <w:rFonts w:asciiTheme="majorHAnsi" w:eastAsia="Times New Roman" w:hAnsiTheme="majorHAnsi" w:cstheme="majorHAnsi"/>
                <w:color w:val="000000"/>
                <w:sz w:val="24"/>
                <w:szCs w:val="24"/>
                <w:lang w:val="en-US" w:eastAsia="vi-VN"/>
              </w:rPr>
              <w:t>Vật lí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E44A1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4A1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Phương pháp luận nghiên cứu khoa học Vật lý</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5C6A">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5C6A" w:rsidRDefault="00BB5C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4E023B"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174E18"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lastRenderedPageBreak/>
        <w:t>Tp.HCM, ngày 28  tháng 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p>
    <w:p w:rsidR="00545FE4" w:rsidRPr="00996132" w:rsidRDefault="00174E18"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Pr="00996132">
        <w:rPr>
          <w:rFonts w:asciiTheme="majorHAnsi" w:eastAsia="Times New Roman" w:hAnsiTheme="majorHAnsi" w:cstheme="majorHAnsi"/>
          <w:b/>
          <w:iCs/>
          <w:color w:val="000000"/>
          <w:sz w:val="26"/>
          <w:szCs w:val="26"/>
          <w:lang w:val="en-US" w:eastAsia="vi-VN"/>
        </w:rPr>
        <w:t>Trần Thị Ánh Tuyết</w:t>
      </w:r>
      <w:r w:rsidR="00545FE4" w:rsidRPr="00996132">
        <w:rPr>
          <w:b/>
        </w:rPr>
        <w:br w:type="page"/>
      </w:r>
    </w:p>
    <w:sectPr w:rsidR="00545FE4" w:rsidRPr="00996132"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545FE4"/>
    <w:rsid w:val="00002745"/>
    <w:rsid w:val="00095DEB"/>
    <w:rsid w:val="00112AD6"/>
    <w:rsid w:val="00174E18"/>
    <w:rsid w:val="001B000F"/>
    <w:rsid w:val="001E0566"/>
    <w:rsid w:val="00231941"/>
    <w:rsid w:val="002444F6"/>
    <w:rsid w:val="002648C4"/>
    <w:rsid w:val="00270BD1"/>
    <w:rsid w:val="00297840"/>
    <w:rsid w:val="002C02B8"/>
    <w:rsid w:val="002F7994"/>
    <w:rsid w:val="003C09C4"/>
    <w:rsid w:val="003D0179"/>
    <w:rsid w:val="003D7636"/>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E41D3"/>
    <w:rsid w:val="00743486"/>
    <w:rsid w:val="0075132C"/>
    <w:rsid w:val="007545F6"/>
    <w:rsid w:val="00783353"/>
    <w:rsid w:val="007D603C"/>
    <w:rsid w:val="0081480E"/>
    <w:rsid w:val="0083573A"/>
    <w:rsid w:val="00863A24"/>
    <w:rsid w:val="008764C9"/>
    <w:rsid w:val="0092688B"/>
    <w:rsid w:val="00996132"/>
    <w:rsid w:val="00A076AC"/>
    <w:rsid w:val="00A64669"/>
    <w:rsid w:val="00AD0FD3"/>
    <w:rsid w:val="00AE0AD2"/>
    <w:rsid w:val="00AE23EC"/>
    <w:rsid w:val="00B84E45"/>
    <w:rsid w:val="00B962C3"/>
    <w:rsid w:val="00BB5C6A"/>
    <w:rsid w:val="00C17CEE"/>
    <w:rsid w:val="00C20C6A"/>
    <w:rsid w:val="00C65504"/>
    <w:rsid w:val="00CB2B7F"/>
    <w:rsid w:val="00D1507B"/>
    <w:rsid w:val="00D46F3F"/>
    <w:rsid w:val="00D54DDF"/>
    <w:rsid w:val="00D65B24"/>
    <w:rsid w:val="00DD53AB"/>
    <w:rsid w:val="00DF1448"/>
    <w:rsid w:val="00E37DDE"/>
    <w:rsid w:val="00E44A1A"/>
    <w:rsid w:val="00EA2C26"/>
    <w:rsid w:val="00EA40AE"/>
    <w:rsid w:val="00F3591F"/>
    <w:rsid w:val="00F4327B"/>
    <w:rsid w:val="00F51EB2"/>
    <w:rsid w:val="00F54AD7"/>
    <w:rsid w:val="00F87C7F"/>
    <w:rsid w:val="00FC3C66"/>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Anh Vu</cp:lastModifiedBy>
  <cp:revision>15</cp:revision>
  <cp:lastPrinted>2018-04-02T07:07:00Z</cp:lastPrinted>
  <dcterms:created xsi:type="dcterms:W3CDTF">2018-03-27T14:23:00Z</dcterms:created>
  <dcterms:modified xsi:type="dcterms:W3CDTF">2018-04-02T07:08:00Z</dcterms:modified>
</cp:coreProperties>
</file>